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В ____________ районный суд</w:t>
      </w:r>
    </w:p>
    <w:p w14:paraId="00000002" w14:textId="77777777" w:rsidR="00E04FDA" w:rsidRDefault="00E04FDA">
      <w:pPr>
        <w:jc w:val="right"/>
        <w:rPr>
          <w:rFonts w:ascii="Times New Roman" w:eastAsia="Times New Roman" w:hAnsi="Times New Roman" w:cs="Times New Roman"/>
        </w:rPr>
      </w:pPr>
    </w:p>
    <w:p w14:paraId="00000003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Заявитель</w:t>
      </w:r>
      <w:r>
        <w:rPr>
          <w:rFonts w:ascii="Times New Roman" w:eastAsia="Times New Roman" w:hAnsi="Times New Roman" w:cs="Times New Roman"/>
        </w:rPr>
        <w:t>:</w:t>
      </w:r>
    </w:p>
    <w:p w14:paraId="00000004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05" w14:textId="77777777" w:rsidR="00E04FDA" w:rsidRDefault="000A62E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14:paraId="00000006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07" w14:textId="77777777" w:rsidR="00E04FDA" w:rsidRDefault="000A62E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(паспортные данные)</w:t>
      </w:r>
    </w:p>
    <w:p w14:paraId="00000008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09" w14:textId="77777777" w:rsidR="00E04FDA" w:rsidRDefault="000A62E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(адрес)</w:t>
      </w:r>
    </w:p>
    <w:p w14:paraId="0000000A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0B" w14:textId="77777777" w:rsidR="00E04FDA" w:rsidRDefault="000A62E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(телефон)</w:t>
      </w:r>
    </w:p>
    <w:p w14:paraId="0000000C" w14:textId="77777777" w:rsidR="00E04FDA" w:rsidRDefault="00E04FDA">
      <w:pPr>
        <w:jc w:val="right"/>
      </w:pPr>
    </w:p>
    <w:p w14:paraId="0000000D" w14:textId="77777777" w:rsidR="00E04FDA" w:rsidRDefault="00E04FDA"/>
    <w:p w14:paraId="0000000E" w14:textId="77777777" w:rsidR="00E04FDA" w:rsidRDefault="00E04FDA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E04FDA" w:rsidRDefault="000A6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</w:p>
    <w:p w14:paraId="00000010" w14:textId="77777777" w:rsidR="00E04FDA" w:rsidRDefault="000A6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уменьшении неустойки в связи с ее явной несоразмерностью</w:t>
      </w:r>
    </w:p>
    <w:p w14:paraId="00000011" w14:textId="77777777" w:rsidR="00E04FDA" w:rsidRDefault="000A6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последствиям нарушения обязательства</w:t>
      </w:r>
    </w:p>
    <w:p w14:paraId="00000012" w14:textId="77777777" w:rsidR="00E04FDA" w:rsidRDefault="00E04FDA">
      <w:pPr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E04FDA" w:rsidRDefault="000A62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производстве Суда находится гражданское дело № __________ по иску банка ко мне о взыскании задолженности по кредиту.</w:t>
      </w:r>
    </w:p>
    <w:p w14:paraId="00000014" w14:textId="77777777" w:rsidR="00E04FDA" w:rsidRDefault="00E04FDA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04FDA" w:rsidRDefault="000A62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 является должником заинтерес</w:t>
      </w:r>
      <w:r>
        <w:rPr>
          <w:rFonts w:ascii="Times New Roman" w:eastAsia="Times New Roman" w:hAnsi="Times New Roman" w:cs="Times New Roman"/>
        </w:rPr>
        <w:t>ованного лица по договору № ________________.</w:t>
      </w:r>
    </w:p>
    <w:p w14:paraId="00000016" w14:textId="77777777" w:rsidR="00E04FDA" w:rsidRDefault="00E04FDA">
      <w:pPr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E04FDA" w:rsidRDefault="000A62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исковых требованиях заинтересованным лицом было заявлено о подлежащей уплате заявителем неустойке (штрафа/пени) в размере __________________ рублей.</w:t>
      </w:r>
    </w:p>
    <w:p w14:paraId="00000018" w14:textId="77777777" w:rsidR="00E04FDA" w:rsidRDefault="00E04FDA">
      <w:pPr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E04FDA" w:rsidRDefault="000A62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 полагает, что подлежащая уплате заинтересованно</w:t>
      </w:r>
      <w:r>
        <w:rPr>
          <w:rFonts w:ascii="Times New Roman" w:eastAsia="Times New Roman" w:hAnsi="Times New Roman" w:cs="Times New Roman"/>
        </w:rPr>
        <w:t>му лицу неустойка (штраф/пеня) явно несоразмерна последствиям нарушения обязательства, а именно: _____ _____________________________________________________________________________, что подтверждается _______________________________________________________</w:t>
      </w:r>
      <w:r>
        <w:rPr>
          <w:rFonts w:ascii="Times New Roman" w:eastAsia="Times New Roman" w:hAnsi="Times New Roman" w:cs="Times New Roman"/>
        </w:rPr>
        <w:t>_____.</w:t>
      </w:r>
    </w:p>
    <w:p w14:paraId="0000001A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Согласно п. 1 ст. 333 Гражданского кодекса РФ, если подлежащая уплате неустойка явно несоразмерна последствиям нарушения обязательства, суд вправе уменьшить неустойку.</w:t>
      </w:r>
    </w:p>
    <w:p w14:paraId="0000001B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п. 1 ст. 333 Гражданского кодекса РФ, </w:t>
      </w:r>
      <w:hyperlink r:id="rId5">
        <w:r>
          <w:rPr>
            <w:rFonts w:ascii="Times New Roman" w:eastAsia="Times New Roman" w:hAnsi="Times New Roman" w:cs="Times New Roman"/>
          </w:rPr>
          <w:t>ст. 166</w:t>
        </w:r>
      </w:hyperlink>
      <w:r>
        <w:rPr>
          <w:rFonts w:ascii="Times New Roman" w:eastAsia="Times New Roman" w:hAnsi="Times New Roman" w:cs="Times New Roman"/>
        </w:rPr>
        <w:t xml:space="preserve"> Гражданского процессуального кодекса РФ,</w:t>
      </w:r>
    </w:p>
    <w:p w14:paraId="0000001C" w14:textId="77777777" w:rsidR="00E04FDA" w:rsidRDefault="00E04FDA">
      <w:pPr>
        <w:spacing w:before="200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E04FDA" w:rsidRDefault="000A62E1">
      <w:pPr>
        <w:spacing w:before="200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E" w14:textId="77777777" w:rsidR="00E04FDA" w:rsidRDefault="00E04FDA">
      <w:pPr>
        <w:spacing w:before="200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14:paraId="0000001F" w14:textId="77777777" w:rsidR="00E04FDA" w:rsidRDefault="000A62E1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Уменьшить подлежащую уплате заинтересованному лицу неустойку (штраф/пеню) с _______</w:t>
      </w:r>
      <w:r>
        <w:rPr>
          <w:rFonts w:ascii="Times New Roman" w:eastAsia="Times New Roman" w:hAnsi="Times New Roman" w:cs="Times New Roman"/>
        </w:rPr>
        <w:t>___________________ рублей до ______________________________ рублей.</w:t>
      </w:r>
    </w:p>
    <w:p w14:paraId="00000020" w14:textId="77777777" w:rsidR="00E04FDA" w:rsidRDefault="00E04FDA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00000021" w14:textId="77777777" w:rsidR="00E04FDA" w:rsidRDefault="00E04FDA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E04FDA" w:rsidRDefault="00E04FDA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E04FDA" w:rsidRDefault="000A62E1">
      <w:pPr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Приложение:</w:t>
      </w:r>
    </w:p>
    <w:p w14:paraId="00000024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Копия договора № _______ от "___"_____________ 20 ____ г., заключенного между заявителем и заинтересованным лицом.</w:t>
      </w:r>
    </w:p>
    <w:p w14:paraId="00000025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Документы, подтверждающие явную несоразмерность неустойки (штрафа/пени) последствиям нарушения обязательства.</w:t>
      </w:r>
    </w:p>
    <w:p w14:paraId="00000026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 Копии ходатайства и приложенных к нему документов, направленных заинтересованному лицу.</w:t>
      </w:r>
    </w:p>
    <w:p w14:paraId="00000027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Доверенность представителя от № _______ от "___"_</w:t>
      </w:r>
      <w:r>
        <w:rPr>
          <w:rFonts w:ascii="Times New Roman" w:eastAsia="Times New Roman" w:hAnsi="Times New Roman" w:cs="Times New Roman"/>
          <w:sz w:val="20"/>
          <w:szCs w:val="20"/>
        </w:rPr>
        <w:t>____________ 20 ____ г., (если ходатайство подписывается представителем заявителя).</w:t>
      </w:r>
    </w:p>
    <w:p w14:paraId="00000028" w14:textId="77777777" w:rsidR="00E04FDA" w:rsidRDefault="000A62E1">
      <w:pPr>
        <w:spacing w:before="20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Иные документы, подтверждающие обстоятельства, на которых заявитель основывает свои требования.</w:t>
      </w:r>
    </w:p>
    <w:p w14:paraId="00000029" w14:textId="77777777" w:rsidR="00E04FDA" w:rsidRDefault="00E04FDA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"_______"_____________ 20____ г.</w:t>
      </w:r>
    </w:p>
    <w:p w14:paraId="0000002B" w14:textId="77777777" w:rsidR="00E04FDA" w:rsidRDefault="000A62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__________/___________________</w:t>
      </w:r>
    </w:p>
    <w:p w14:paraId="0000002C" w14:textId="77777777" w:rsidR="00E04FDA" w:rsidRDefault="00E04FDA"/>
    <w:sectPr w:rsidR="00E04FDA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4FDA"/>
    <w:rsid w:val="000A62E1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2023-10-06T09:22:00Z</dcterms:created>
  <dcterms:modified xsi:type="dcterms:W3CDTF">2023-10-06T09:22:00Z</dcterms:modified>
</cp:coreProperties>
</file>