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66831" w:rsidRDefault="001F1DD5">
      <w:pPr>
        <w:spacing w:after="200"/>
        <w:ind w:left="40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В Центральный банк Российской Федерации</w:t>
      </w:r>
    </w:p>
    <w:p w14:paraId="00000002" w14:textId="77777777" w:rsidR="00B66831" w:rsidRDefault="001F1DD5">
      <w:pPr>
        <w:spacing w:after="2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107016, г. Москва, ул. Неглинная, д. 12, Банк России</w:t>
      </w:r>
    </w:p>
    <w:p w14:paraId="00000003" w14:textId="77777777" w:rsidR="00B66831" w:rsidRDefault="001F1DD5">
      <w:pPr>
        <w:spacing w:after="200"/>
        <w:ind w:left="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Заявитель:</w:t>
      </w:r>
    </w:p>
    <w:p w14:paraId="00000004" w14:textId="77777777" w:rsidR="00B66831" w:rsidRDefault="001F1DD5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</w:t>
      </w:r>
    </w:p>
    <w:p w14:paraId="00000005" w14:textId="77777777" w:rsidR="00B66831" w:rsidRDefault="001F1DD5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14:paraId="00000006" w14:textId="77777777" w:rsidR="00B66831" w:rsidRDefault="001F1DD5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</w:t>
      </w:r>
    </w:p>
    <w:p w14:paraId="00000007" w14:textId="77777777" w:rsidR="00B66831" w:rsidRDefault="001F1DD5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(адрес)</w:t>
      </w:r>
    </w:p>
    <w:p w14:paraId="00000008" w14:textId="77777777" w:rsidR="00B66831" w:rsidRDefault="001F1DD5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</w:t>
      </w:r>
    </w:p>
    <w:p w14:paraId="00000009" w14:textId="77777777" w:rsidR="00B66831" w:rsidRDefault="001F1DD5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(паспортные данные)</w:t>
      </w:r>
    </w:p>
    <w:p w14:paraId="0000000A" w14:textId="77777777" w:rsidR="00B66831" w:rsidRDefault="001F1DD5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</w:t>
      </w:r>
    </w:p>
    <w:p w14:paraId="0000000B" w14:textId="77777777" w:rsidR="00B66831" w:rsidRDefault="001F1DD5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(телефон)</w:t>
      </w:r>
    </w:p>
    <w:p w14:paraId="0000000C" w14:textId="77777777" w:rsidR="00B66831" w:rsidRDefault="00B66831">
      <w:pPr>
        <w:spacing w:after="200"/>
        <w:ind w:left="4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0000000D" w14:textId="77777777" w:rsidR="00B66831" w:rsidRDefault="001F1DD5">
      <w:pPr>
        <w:spacing w:after="200"/>
        <w:ind w:left="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Жалоба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E" w14:textId="77777777" w:rsidR="00B66831" w:rsidRDefault="001F1DD5">
      <w:pPr>
        <w:spacing w:after="200"/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Между мной и  ______________________________ (наименование МФО) был заключен договор займа №_________ от ___.____.______г. В рамках договора займа с меня были удержаны следующие комиссии:</w:t>
      </w:r>
    </w:p>
    <w:p w14:paraId="0000000F" w14:textId="77777777" w:rsidR="00B66831" w:rsidRDefault="001F1DD5">
      <w:pPr>
        <w:spacing w:after="200"/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___.____.______г. ______________________________</w:t>
      </w:r>
      <w:r>
        <w:rPr>
          <w:rFonts w:ascii="Times New Roman" w:eastAsia="Times New Roman" w:hAnsi="Times New Roman" w:cs="Times New Roman"/>
        </w:rPr>
        <w:t>__________________ (название комиссии согласно выписке) в размере ______________________  рублей.</w:t>
      </w:r>
    </w:p>
    <w:p w14:paraId="00000010" w14:textId="77777777" w:rsidR="00B66831" w:rsidRDefault="001F1DD5">
      <w:pPr>
        <w:spacing w:after="200"/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___.____.______г. ________________________________________________ (название комиссии согласно выписке) в размере ______________________  рублей.</w:t>
      </w:r>
    </w:p>
    <w:p w14:paraId="00000011" w14:textId="77777777" w:rsidR="00B66831" w:rsidRDefault="001F1DD5">
      <w:pPr>
        <w:spacing w:after="20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Всего было у</w:t>
      </w:r>
      <w:r>
        <w:rPr>
          <w:rFonts w:ascii="Times New Roman" w:eastAsia="Times New Roman" w:hAnsi="Times New Roman" w:cs="Times New Roman"/>
        </w:rPr>
        <w:t>держано комиссий на сумму ______________________ рублей.</w:t>
      </w:r>
    </w:p>
    <w:p w14:paraId="00000012" w14:textId="77777777" w:rsidR="00B66831" w:rsidRDefault="001F1DD5">
      <w:pPr>
        <w:spacing w:after="200"/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Считаю данные комиссии незаконными, они поскольку нарушают следующие положения законодательства.</w:t>
      </w:r>
    </w:p>
    <w:p w14:paraId="00000013" w14:textId="77777777" w:rsidR="00B66831" w:rsidRDefault="001F1DD5">
      <w:pPr>
        <w:spacing w:after="200"/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В соответствии с частью 2 статьи 7 Федерального закона № 353-ФЗ, если при предоставлении потребитель</w:t>
      </w:r>
      <w:r>
        <w:rPr>
          <w:rFonts w:ascii="Times New Roman" w:eastAsia="Times New Roman" w:hAnsi="Times New Roman" w:cs="Times New Roman"/>
        </w:rPr>
        <w:t>ского займа заемщику за отдельную плату предлагаются дополнительные услуги, оказываемые кредитором и (или) третьими лицами, включая страхование жизни и (или) здоровья заемщика в пользу кредитора, а также иного страхового интереса заемщика, должно быть офор</w:t>
      </w:r>
      <w:r>
        <w:rPr>
          <w:rFonts w:ascii="Times New Roman" w:eastAsia="Times New Roman" w:hAnsi="Times New Roman" w:cs="Times New Roman"/>
        </w:rPr>
        <w:t>млено заявление о предоставлении потребительского займа по установленной кредитором форме, содержащее согласие заемщика на оказание ему таких услуг, в том числе, на заключение иных договоров, которые заемщик обязан заключить в связи с договором потребитель</w:t>
      </w:r>
      <w:r>
        <w:rPr>
          <w:rFonts w:ascii="Times New Roman" w:eastAsia="Times New Roman" w:hAnsi="Times New Roman" w:cs="Times New Roman"/>
        </w:rPr>
        <w:t>ского займа. Кредитор в заявлении о предоставлении потребительского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</w:t>
      </w:r>
      <w:r>
        <w:rPr>
          <w:rFonts w:ascii="Times New Roman" w:eastAsia="Times New Roman" w:hAnsi="Times New Roman" w:cs="Times New Roman"/>
        </w:rPr>
        <w:t>ную плату такой дополнительной услуги, в том числе, посредством заключения иных договоров, которые заемщик обязан заключить в связи с договором потребительского займа.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В данном случае, кредитор не указал сведения о перечисленных комиссиях в заявлении о пр</w:t>
      </w:r>
      <w:r>
        <w:rPr>
          <w:rFonts w:ascii="Times New Roman" w:eastAsia="Times New Roman" w:hAnsi="Times New Roman" w:cs="Times New Roman"/>
        </w:rPr>
        <w:t>едоставлении потребительского кредита (займа), а зафиксировал факт приобретения заемщиком дополнительных услуг путем подписания им отдельного документа или иным способом, что затрудняет оценку заемщиком общего размера принимаемых на себя обязательств.</w:t>
      </w:r>
    </w:p>
    <w:p w14:paraId="00000014" w14:textId="77777777" w:rsidR="00B66831" w:rsidRDefault="001F1DD5">
      <w:pPr>
        <w:spacing w:after="200"/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>В э</w:t>
      </w:r>
      <w:r>
        <w:rPr>
          <w:rFonts w:ascii="Times New Roman" w:eastAsia="Times New Roman" w:hAnsi="Times New Roman" w:cs="Times New Roman"/>
        </w:rPr>
        <w:t>той связи обращаем внимание на необходимость соблюдения требований к оформлению заявления о предоставлении потребительского кредита (займа), установленных частью 2 статьи 7 Федерального закона № 353-ФЗ, в случае предложения заемщику за отдельную плату допо</w:t>
      </w:r>
      <w:r>
        <w:rPr>
          <w:rFonts w:ascii="Times New Roman" w:eastAsia="Times New Roman" w:hAnsi="Times New Roman" w:cs="Times New Roman"/>
        </w:rPr>
        <w:t>лнительных услуг.</w:t>
      </w:r>
    </w:p>
    <w:p w14:paraId="00000015" w14:textId="77777777" w:rsidR="00B66831" w:rsidRDefault="001F1DD5">
      <w:pPr>
        <w:spacing w:after="200"/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Вместе с тем, согласно части 19 статьи 5 Федерального закона № 353-ФЗ, не допускается взимание кредитором вознаграждения за исполнение обязанностей, возложенных на него нормативными правовыми актами Российской Федерации, а также за услуг</w:t>
      </w:r>
      <w:r>
        <w:rPr>
          <w:rFonts w:ascii="Times New Roman" w:eastAsia="Times New Roman" w:hAnsi="Times New Roman" w:cs="Times New Roman"/>
        </w:rPr>
        <w:t>и,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заемщика.</w:t>
      </w:r>
    </w:p>
    <w:p w14:paraId="00000016" w14:textId="77777777" w:rsidR="00B66831" w:rsidRDefault="001F1DD5">
      <w:pPr>
        <w:spacing w:after="200"/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Действия кредитора, за которые удерживались комиссии __________________________ ___</w:t>
      </w:r>
      <w:r>
        <w:rPr>
          <w:rFonts w:ascii="Times New Roman" w:eastAsia="Times New Roman" w:hAnsi="Times New Roman" w:cs="Times New Roman"/>
        </w:rPr>
        <w:t>_________________________________________________ (перечислить названия комиссий) являются прямой обязанностью кредитора, стандартным действием, без которого кредитор не смог бы исполнить договор займа. Указанные действия непосредственно не создают для кли</w:t>
      </w:r>
      <w:r>
        <w:rPr>
          <w:rFonts w:ascii="Times New Roman" w:eastAsia="Times New Roman" w:hAnsi="Times New Roman" w:cs="Times New Roman"/>
        </w:rPr>
        <w:t>ента кредитора какого-либо, отдельного имущественного блага, не связанного с заключенным сторонами договором займа, или иного полезного эффекта, поэтому не являются услугой в смысле статьи 779 ГК РФ и должны осуществляться кредитором от своего имени и за с</w:t>
      </w:r>
      <w:r>
        <w:rPr>
          <w:rFonts w:ascii="Times New Roman" w:eastAsia="Times New Roman" w:hAnsi="Times New Roman" w:cs="Times New Roman"/>
        </w:rPr>
        <w:t>вой счет.</w:t>
      </w:r>
    </w:p>
    <w:p w14:paraId="00000017" w14:textId="77777777" w:rsidR="00B66831" w:rsidRDefault="001F1DD5">
      <w:pPr>
        <w:spacing w:after="200"/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Кроме того, в рассматриваемом случае плата фактически предусмотрена за действия, без совершения которых займодавец и заемщик не смогли бы исполнить договор займа. Следовательно, в данном случае затраты Общества, которые могут возникнуть при испо</w:t>
      </w:r>
      <w:r>
        <w:rPr>
          <w:rFonts w:ascii="Times New Roman" w:eastAsia="Times New Roman" w:hAnsi="Times New Roman" w:cs="Times New Roman"/>
        </w:rPr>
        <w:t xml:space="preserve">лнении договора займа, должны учитываться в составе платы за предоставление займа процентной ставки, а взимание дополнительных комиссий с заемщика возможно лишь за те дополнительные услуги, которые представляют для него самостоятельную ценность. </w:t>
      </w:r>
    </w:p>
    <w:p w14:paraId="00000018" w14:textId="77777777" w:rsidR="00B66831" w:rsidRDefault="001F1DD5">
      <w:pPr>
        <w:spacing w:after="200"/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Учитывая вышеизложенное, начисление и взимание платы за  ______________________ ____________________________________________________ (перечислить названия комиссий) является недопустимым. Таким образом, кредитором нарушено требование части 19 статьи 5 Феде</w:t>
      </w:r>
      <w:r>
        <w:rPr>
          <w:rFonts w:ascii="Times New Roman" w:eastAsia="Times New Roman" w:hAnsi="Times New Roman" w:cs="Times New Roman"/>
        </w:rPr>
        <w:t>рального закона № 353-ФЗ.</w:t>
      </w:r>
    </w:p>
    <w:p w14:paraId="00000019" w14:textId="77777777" w:rsidR="00B66831" w:rsidRDefault="001F1DD5">
      <w:pPr>
        <w:spacing w:after="200"/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Опираясь на вышеизложенное,</w:t>
      </w:r>
    </w:p>
    <w:p w14:paraId="0000001A" w14:textId="77777777" w:rsidR="00B66831" w:rsidRDefault="001F1DD5">
      <w:pPr>
        <w:spacing w:after="200"/>
        <w:ind w:left="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ПРОШУ:</w:t>
      </w:r>
    </w:p>
    <w:p w14:paraId="0000001B" w14:textId="77777777" w:rsidR="00B66831" w:rsidRDefault="001F1DD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Провести проверку в отношении ___________________________ (наименование МФО) по допущенным нарушениям, законодательства.</w:t>
      </w:r>
    </w:p>
    <w:p w14:paraId="0000001C" w14:textId="77777777" w:rsidR="00B66831" w:rsidRDefault="001F1DD5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Обязать ______________________________ (наименование МФО)  вернуть удержан</w:t>
      </w:r>
      <w:r>
        <w:rPr>
          <w:rFonts w:ascii="Times New Roman" w:eastAsia="Times New Roman" w:hAnsi="Times New Roman" w:cs="Times New Roman"/>
        </w:rPr>
        <w:t>ные комиссии в сумме ______________________ рублей.</w:t>
      </w:r>
    </w:p>
    <w:p w14:paraId="0000001D" w14:textId="77777777" w:rsidR="00B66831" w:rsidRDefault="00B66831">
      <w:pPr>
        <w:spacing w:after="200"/>
        <w:ind w:left="40"/>
        <w:jc w:val="both"/>
        <w:rPr>
          <w:rFonts w:ascii="Times New Roman" w:eastAsia="Times New Roman" w:hAnsi="Times New Roman" w:cs="Times New Roman"/>
          <w:b/>
        </w:rPr>
      </w:pPr>
    </w:p>
    <w:p w14:paraId="0000001E" w14:textId="77777777" w:rsidR="00B66831" w:rsidRDefault="001F1DD5">
      <w:pPr>
        <w:ind w:left="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Приложения:</w:t>
      </w:r>
    </w:p>
    <w:p w14:paraId="0000001F" w14:textId="77777777" w:rsidR="00B66831" w:rsidRDefault="001F1DD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Копия договора займа с приложениями.</w:t>
      </w:r>
    </w:p>
    <w:p w14:paraId="00000020" w14:textId="77777777" w:rsidR="00B66831" w:rsidRDefault="001F1DD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Копия выписки по договору займа.</w:t>
      </w:r>
    </w:p>
    <w:p w14:paraId="00000021" w14:textId="77777777" w:rsidR="00B66831" w:rsidRDefault="00B6683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22" w14:textId="77777777" w:rsidR="00B66831" w:rsidRDefault="00B66831">
      <w:pPr>
        <w:ind w:left="40"/>
        <w:jc w:val="right"/>
        <w:rPr>
          <w:rFonts w:ascii="Times New Roman" w:eastAsia="Times New Roman" w:hAnsi="Times New Roman" w:cs="Times New Roman"/>
        </w:rPr>
      </w:pPr>
    </w:p>
    <w:p w14:paraId="00000023" w14:textId="77777777" w:rsidR="00B66831" w:rsidRDefault="001F1DD5">
      <w:pPr>
        <w:ind w:left="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"_____"___________________20__ г.</w:t>
      </w:r>
    </w:p>
    <w:p w14:paraId="00000024" w14:textId="77777777" w:rsidR="00B66831" w:rsidRDefault="001F1DD5">
      <w:pPr>
        <w:ind w:left="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_____________/ _________________</w:t>
      </w:r>
    </w:p>
    <w:p w14:paraId="00000025" w14:textId="77777777" w:rsidR="00B66831" w:rsidRDefault="00B6683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B6683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C7E"/>
    <w:multiLevelType w:val="multilevel"/>
    <w:tmpl w:val="D2FA7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D2121D8"/>
    <w:multiLevelType w:val="multilevel"/>
    <w:tmpl w:val="461034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66831"/>
    <w:rsid w:val="001F1DD5"/>
    <w:rsid w:val="00B6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3056</Words>
  <Characters>1743</Characters>
  <Application>Microsoft Office Word</Application>
  <DocSecurity>0</DocSecurity>
  <Lines>14</Lines>
  <Paragraphs>9</Paragraphs>
  <ScaleCrop>false</ScaleCrop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tortik</dc:creator>
  <cp:lastModifiedBy>User Windows</cp:lastModifiedBy>
  <cp:revision>2</cp:revision>
  <dcterms:created xsi:type="dcterms:W3CDTF">2023-10-03T11:04:00Z</dcterms:created>
  <dcterms:modified xsi:type="dcterms:W3CDTF">2023-10-03T11:04:00Z</dcterms:modified>
</cp:coreProperties>
</file>