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В _____________________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районный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суд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города _____________  _______________обл.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адрес: _________________________________</w:t>
        <w:br/>
        <w:br/>
        <w:t>Истец: _________________________________</w:t>
        <w:br/>
        <w:t>адрес: 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br/>
        <w:t xml:space="preserve">Ответчик: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Судебный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пристав-исполнитель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ФССП _______ отдела   г._______________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адрес: _______________________________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tLeast" w:line="360" w:before="0" w:after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>
      <w:pPr>
        <w:pStyle w:val="Normal"/>
        <w:spacing w:lineRule="atLeast" w:line="360" w:before="0" w:after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 освобождении имущества от ареста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«___»_________ ____ г. судебным приставом-исполнителем был наложен арест (произведена опись) на следующее имущество _________ (привести перечень имущества, которое принадлежит истцу) на основании _________ (указать, каким документом подтверждается наложение ареста на имущество).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Арест имущества произведен незаконно, поскольку перечисленное имущество должнику _________ (</w:t>
      </w:r>
      <w:r>
        <w:rPr>
          <w:rFonts w:eastAsia="Times New Roman" w:cs="Times New Roman" w:ascii="Times New Roman" w:hAnsi="Times New Roman"/>
          <w:color w:val="FF4000"/>
          <w:sz w:val="24"/>
          <w:szCs w:val="24"/>
          <w:lang w:eastAsia="ru-RU"/>
        </w:rPr>
        <w:t>ФИО должника по исполнительному производству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 не принадлежит.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Собственником имущества являюсь я на основании _________ (</w:t>
      </w:r>
      <w:r>
        <w:rPr>
          <w:rFonts w:eastAsia="Times New Roman" w:cs="Times New Roman" w:ascii="Times New Roman" w:hAnsi="Times New Roman"/>
          <w:color w:val="FF4000"/>
          <w:sz w:val="24"/>
          <w:szCs w:val="24"/>
          <w:lang w:eastAsia="ru-RU"/>
        </w:rPr>
        <w:t>указать, на каком основании арестованное имущество принадлежит истцу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), в связи с чем имущество подлежит освобождению от ареста.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том, что я являюсь собственником имущества, я сообщил приставу «» _____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2020 устно во время описи, и дополнительно представил доказательства покупки мной имущества «   » _______ 2020 — копию кассового чека и выписку с банковской карты.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Кроме того, судебным приставом-исполнителем допущены существенные нарушения Федерального закона "Об исполнительном производстве", которые являются основанием для освобождения имущества от ареста _________ (если такие имеются и известны истцу, то указать на допущенные нарушения закона).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статьей 119 Федерального закона "Об   исполнительном   производстве", статьями 131-132, 442 Гражданского процессуального кодекса РФ,</w:t>
      </w:r>
    </w:p>
    <w:p>
      <w:pPr>
        <w:pStyle w:val="Normal"/>
        <w:spacing w:lineRule="auto" w:line="240" w:before="280" w:after="28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numPr>
          <w:ilvl w:val="0"/>
          <w:numId w:val="1"/>
        </w:numPr>
        <w:spacing w:lineRule="auto" w:line="240" w:before="0" w:after="28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Снять арест (исключить из описи) с имущества _________ </w:t>
      </w:r>
      <w:r>
        <w:rPr>
          <w:rFonts w:eastAsia="Times New Roman" w:cs="Times New Roman" w:ascii="Times New Roman" w:hAnsi="Times New Roman"/>
          <w:color w:val="FF4000"/>
          <w:sz w:val="24"/>
          <w:szCs w:val="24"/>
          <w:lang w:eastAsia="ru-RU"/>
        </w:rPr>
        <w:t>(привести перечень имущества, об освобождении от ареста которого заявляет истец)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наложенный судебным приставом-исполнителем постановлением № ____ от «___»_________ ____ г.</w:t>
      </w:r>
    </w:p>
    <w:p>
      <w:pPr>
        <w:pStyle w:val="Normal"/>
        <w:spacing w:lineRule="auto" w:line="240" w:before="280" w:after="28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(копии по числу лиц, участвующих в деле):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Копия искового заявления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Копия акта описи имущества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Копия постановления о наложении судебным приставом-исполнителем ареста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Документы, подтверждающие право собственности истца на арестованное имущество</w:t>
      </w:r>
    </w:p>
    <w:p>
      <w:pPr>
        <w:pStyle w:val="Normal"/>
        <w:numPr>
          <w:ilvl w:val="0"/>
          <w:numId w:val="2"/>
        </w:numPr>
        <w:spacing w:lineRule="auto" w:line="240" w:before="0" w:after="280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Другие доказательства, подтверждающие основания для освобождения имущества от ареста</w:t>
      </w:r>
    </w:p>
    <w:p>
      <w:pPr>
        <w:pStyle w:val="Normal"/>
        <w:spacing w:lineRule="auto" w:line="240" w:before="280" w:after="28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Дата подачи заявления "___"_________ ____ г.   Подпись истца: _______</w:t>
      </w:r>
    </w:p>
    <w:p>
      <w:pPr>
        <w:pStyle w:val="Normal"/>
        <w:spacing w:before="0" w:after="20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566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sz w:val="16"/>
        <w:szCs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2">
    <w:name w:val="Heading 2"/>
    <w:basedOn w:val="Normal"/>
    <w:link w:val="20"/>
    <w:uiPriority w:val="9"/>
    <w:qFormat/>
    <w:rsid w:val="00dd42e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f05b69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f05b69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712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e"/>
    <w:uiPriority w:val="99"/>
    <w:semiHidden/>
    <w:qFormat/>
    <w:rsid w:val="00c43712"/>
    <w:rPr>
      <w:sz w:val="20"/>
      <w:szCs w:val="20"/>
    </w:rPr>
  </w:style>
  <w:style w:type="character" w:styleId="Style17" w:customStyle="1">
    <w:name w:val="Тема примечания Знак"/>
    <w:basedOn w:val="Style16"/>
    <w:link w:val="af0"/>
    <w:uiPriority w:val="99"/>
    <w:semiHidden/>
    <w:qFormat/>
    <w:rsid w:val="00c43712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c57c52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dd42e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nternetLink">
    <w:name w:val="Internet Link"/>
    <w:basedOn w:val="DefaultParagraphFont"/>
    <w:uiPriority w:val="99"/>
    <w:unhideWhenUsed/>
    <w:rsid w:val="0064151e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168ea"/>
    <w:rPr>
      <w:color w:val="605E5C"/>
      <w:shd w:fill="E1DFDD" w:val="clear"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b/>
      <w:bCs/>
      <w:color w:val="3B7DAE"/>
      <w:sz w:val="14"/>
      <w:szCs w:val="14"/>
    </w:rPr>
  </w:style>
  <w:style w:type="character" w:styleId="ListLabel57">
    <w:name w:val="ListLabel 57"/>
    <w:qFormat/>
    <w:rPr>
      <w:b/>
      <w:bCs/>
      <w:color w:val="1D7DA9"/>
      <w:sz w:val="14"/>
      <w:szCs w:val="14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b01e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05b6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er">
    <w:name w:val="Header"/>
    <w:basedOn w:val="Normal"/>
    <w:link w:val="a7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9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962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c437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c43712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d5395f"/>
    <w:pPr>
      <w:spacing w:before="0" w:after="200"/>
      <w:contextualSpacing/>
    </w:pPr>
    <w:rPr/>
  </w:style>
  <w:style w:type="paragraph" w:styleId="ConsPlusNormal" w:customStyle="1">
    <w:name w:val="ConsPlusNormal"/>
    <w:qFormat/>
    <w:rsid w:val="00121c6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2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A91F-3CD0-4502-91E3-DBCBFAD9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LibreOffice/6.1.0.3$MacOSX_X86_64 LibreOffice_project/efb621ed25068d70781dc026f7e9c5187a4decd1</Application>
  <Pages>2</Pages>
  <Words>281</Words>
  <Characters>2170</Characters>
  <CharactersWithSpaces>2438</CharactersWithSpaces>
  <Paragraphs>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2020-07-29T12:19:00Z</dcterms:created>
  <dc:creator>7</dc:creator>
  <dc:description/>
  <dc:language>en-US</dc:language>
  <cp:lastModifiedBy/>
  <cp:lastPrinted>2016-08-25T14:07:00Z</cp:lastPrinted>
  <dcterms:modified xsi:type="dcterms:W3CDTF">2021-01-08T15:48:40Z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